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7DCD97" w14:textId="4AEF044A"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65E1A4FB" wp14:editId="1C8322DA">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4E46105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E1A4FB"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4E46105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756C31">
        <w:rPr>
          <w:b/>
          <w:color w:val="007C31"/>
          <w:sz w:val="48"/>
          <w:szCs w:val="48"/>
        </w:rPr>
        <w:t>230</w:t>
      </w:r>
      <w:r w:rsidR="00C30802" w:rsidRPr="00C30802">
        <w:rPr>
          <w:b/>
          <w:color w:val="007C31"/>
          <w:sz w:val="48"/>
          <w:szCs w:val="48"/>
        </w:rPr>
        <w:t xml:space="preserve"> ‘</w:t>
      </w:r>
      <w:r w:rsidR="00756C31">
        <w:rPr>
          <w:b/>
          <w:color w:val="007C31"/>
          <w:sz w:val="48"/>
          <w:szCs w:val="48"/>
        </w:rPr>
        <w:t>Review the SLA for delivery and completion for SMETS1 firmware’</w:t>
      </w:r>
    </w:p>
    <w:p w14:paraId="18452320"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2F615379" w14:textId="77777777" w:rsidR="00C30802" w:rsidRDefault="00AF2270" w:rsidP="00C30802">
      <w:pPr>
        <w:pStyle w:val="Subtitle"/>
      </w:pPr>
      <w:r>
        <w:t>Responding to this consultation</w:t>
      </w:r>
    </w:p>
    <w:p w14:paraId="43CC226C" w14:textId="298E4CC0" w:rsidR="00675414" w:rsidRDefault="00675414" w:rsidP="00675414">
      <w:r>
        <w:t xml:space="preserve">This is the Modification Report Consultation for </w:t>
      </w:r>
      <w:hyperlink r:id="rId11" w:history="1">
        <w:r w:rsidR="00756C31" w:rsidRPr="00466AFD">
          <w:rPr>
            <w:rStyle w:val="Hyperlink"/>
          </w:rPr>
          <w:t>MP230 ‘Review the SLA for delivery and completion for SMETS1 firmware’</w:t>
        </w:r>
      </w:hyperlink>
      <w:r w:rsidR="0004224C">
        <w:t>.</w:t>
      </w:r>
    </w:p>
    <w:p w14:paraId="09515E6E"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11A06998" w14:textId="7A89EDE2"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w:t>
      </w:r>
      <w:r w:rsidR="00D46FB5">
        <w:t>MP2</w:t>
      </w:r>
      <w:r w:rsidR="00756C31">
        <w:t>30</w:t>
      </w:r>
      <w:r>
        <w:t xml:space="preserve"> </w:t>
      </w:r>
      <w:r w:rsidR="006A08A5">
        <w:t>Modification Report</w:t>
      </w:r>
      <w:r>
        <w:t xml:space="preserve"> Consultation response’.</w:t>
      </w:r>
    </w:p>
    <w:p w14:paraId="51FFB892" w14:textId="55E941F0" w:rsidR="00C30802" w:rsidRDefault="00AF2270" w:rsidP="00AF2270">
      <w:r w:rsidRPr="00EF328C">
        <w:t xml:space="preserve">If you have any questions or wish to respond verbally, please contact </w:t>
      </w:r>
      <w:r w:rsidR="00D46FB5" w:rsidRPr="00EF328C">
        <w:t>Mohammedanwar Sumro</w:t>
      </w:r>
      <w:r w:rsidRPr="00EF328C">
        <w:t xml:space="preserve"> on 020 </w:t>
      </w:r>
      <w:r w:rsidR="00D37AA5" w:rsidRPr="00EF328C">
        <w:t>3934 4506</w:t>
      </w:r>
      <w:r w:rsidRPr="00EF328C">
        <w:t xml:space="preserve"> or email </w:t>
      </w:r>
      <w:hyperlink r:id="rId13" w:history="1">
        <w:r w:rsidRPr="00EF328C">
          <w:rPr>
            <w:rStyle w:val="Hyperlink"/>
          </w:rPr>
          <w:t>sec.change@gemserv.com</w:t>
        </w:r>
      </w:hyperlink>
      <w:r w:rsidRPr="00EF328C">
        <w:t>.</w:t>
      </w:r>
    </w:p>
    <w:p w14:paraId="5A589666" w14:textId="77777777" w:rsidR="00AF2270" w:rsidRDefault="00AF2270" w:rsidP="00AF2270">
      <w:pPr>
        <w:pStyle w:val="Subtitle"/>
      </w:pPr>
      <w:r>
        <w:t>Deadline for responses</w:t>
      </w:r>
    </w:p>
    <w:p w14:paraId="138EAD56" w14:textId="73162C65" w:rsidR="00AF2270" w:rsidRDefault="00AF2270" w:rsidP="00C30802">
      <w:r>
        <w:t xml:space="preserve">This consultation will close at </w:t>
      </w:r>
      <w:r w:rsidRPr="008D29ED">
        <w:rPr>
          <w:b/>
        </w:rPr>
        <w:t>17:00</w:t>
      </w:r>
      <w:r>
        <w:t xml:space="preserve"> on </w:t>
      </w:r>
      <w:r w:rsidR="00EF328C" w:rsidRPr="00EF328C">
        <w:rPr>
          <w:b/>
        </w:rPr>
        <w:t>Thursday</w:t>
      </w:r>
      <w:r w:rsidRPr="00EF328C">
        <w:rPr>
          <w:b/>
        </w:rPr>
        <w:t xml:space="preserve"> </w:t>
      </w:r>
      <w:r w:rsidR="00E26DE8" w:rsidRPr="00EF328C">
        <w:rPr>
          <w:b/>
        </w:rPr>
        <w:t>13 June 2024</w:t>
      </w:r>
      <w:r w:rsidRPr="00EF328C">
        <w:t>.</w:t>
      </w:r>
      <w:r>
        <w:t xml:space="preserve"> </w:t>
      </w:r>
    </w:p>
    <w:p w14:paraId="639C6D65" w14:textId="77777777" w:rsidR="00AF2270" w:rsidRDefault="00AF2270" w:rsidP="00C30802">
      <w:r>
        <w:t xml:space="preserve">The </w:t>
      </w:r>
      <w:r w:rsidR="006A08A5">
        <w:t>Change Board</w:t>
      </w:r>
      <w:r>
        <w:t xml:space="preserve"> may not be able to consider late responses.</w:t>
      </w:r>
    </w:p>
    <w:p w14:paraId="031D9B87" w14:textId="77777777" w:rsidR="00C30802" w:rsidRDefault="00C30802" w:rsidP="00C30802"/>
    <w:p w14:paraId="21E449BC" w14:textId="77777777" w:rsidR="00675414" w:rsidRDefault="00675414" w:rsidP="00C30802">
      <w:pPr>
        <w:pStyle w:val="Subtitle"/>
        <w:pageBreakBefore/>
      </w:pPr>
      <w:r>
        <w:lastRenderedPageBreak/>
        <w:t>Summary of the proposal</w:t>
      </w:r>
    </w:p>
    <w:p w14:paraId="4DED73E9" w14:textId="77777777" w:rsidR="00675414" w:rsidRDefault="00675414" w:rsidP="00675414">
      <w:pPr>
        <w:pStyle w:val="Heading2"/>
      </w:pPr>
      <w:r>
        <w:t>What is the issue?</w:t>
      </w:r>
    </w:p>
    <w:p w14:paraId="6968C8AD" w14:textId="2D956F19" w:rsidR="00756C31" w:rsidRDefault="00756C31" w:rsidP="00756C31">
      <w:r>
        <w:t xml:space="preserve">Some Electricity Smart Metering Equipment (ESMEs) have a very large firmware image, in excess of 750kB, that requires being broken down into multiple images. The current processing of these images is possible at maximum capacity of 12,000 images a day. Since no further </w:t>
      </w:r>
      <w:r w:rsidR="00CF7098">
        <w:t>Smart Metering Equipment Technical Specification (</w:t>
      </w:r>
      <w:r>
        <w:t>SMETS1</w:t>
      </w:r>
      <w:r w:rsidR="00CF7098">
        <w:t>)</w:t>
      </w:r>
      <w:r>
        <w:t xml:space="preserve"> Devices are being installed it was believed unlikely that the whole of this Device estate would require further firmware updates. However, there have been instances where firmware upgrades have been required, for instance with the introduction of the Energy Price Cap. </w:t>
      </w:r>
    </w:p>
    <w:p w14:paraId="1E5FAEAD" w14:textId="77777777" w:rsidR="0004224C" w:rsidRDefault="0004224C" w:rsidP="00756C31"/>
    <w:p w14:paraId="026528DD" w14:textId="77777777" w:rsidR="00675414" w:rsidRDefault="00675414" w:rsidP="00675414">
      <w:pPr>
        <w:pStyle w:val="Heading2"/>
      </w:pPr>
      <w:r>
        <w:t>What is the solution?</w:t>
      </w:r>
    </w:p>
    <w:p w14:paraId="504154FA" w14:textId="5044B0FF" w:rsidR="00756C31" w:rsidRDefault="00756C31" w:rsidP="00756C31">
      <w:r>
        <w:t xml:space="preserve">The solution clarifies that if a firmware image for a SMETS1 Device is larger </w:t>
      </w:r>
      <w:r w:rsidRPr="00F111D9">
        <w:t xml:space="preserve">than 750kB and the User wants to send </w:t>
      </w:r>
      <w:r>
        <w:t>a batch larger</w:t>
      </w:r>
      <w:r w:rsidRPr="00F111D9">
        <w:t xml:space="preserve"> than 500 images per day, the User needs to contact the</w:t>
      </w:r>
      <w:r>
        <w:t xml:space="preserve"> </w:t>
      </w:r>
      <w:r w:rsidR="00CF7098">
        <w:t>Data Communication Company (</w:t>
      </w:r>
      <w:r>
        <w:t>DCC</w:t>
      </w:r>
      <w:r w:rsidR="00CF7098">
        <w:t>)</w:t>
      </w:r>
      <w:r>
        <w:t xml:space="preserve"> through the DCC Service Desk to coordinate and agree on a delivery schedule. Once this is agreed, the five-day </w:t>
      </w:r>
      <w:r w:rsidR="00CF7098">
        <w:t>Target Response Time (</w:t>
      </w:r>
      <w:r>
        <w:t>TRT</w:t>
      </w:r>
      <w:r w:rsidR="00CF7098">
        <w:t>)</w:t>
      </w:r>
      <w:r>
        <w:t xml:space="preserve"> will then apply on those batches. </w:t>
      </w:r>
    </w:p>
    <w:p w14:paraId="2D8A1458" w14:textId="77777777" w:rsidR="00B31272" w:rsidRDefault="00B31272" w:rsidP="00675414"/>
    <w:p w14:paraId="3DC2B210" w14:textId="77777777" w:rsidR="00675414" w:rsidRDefault="00675414" w:rsidP="00675414">
      <w:pPr>
        <w:pStyle w:val="Heading2"/>
      </w:pPr>
      <w:r>
        <w:t>Will I be impacted?</w:t>
      </w:r>
    </w:p>
    <w:p w14:paraId="7135E5D4" w14:textId="1772EE7C" w:rsidR="00675414" w:rsidRDefault="00675414" w:rsidP="00675414">
      <w:r>
        <w:t>MP</w:t>
      </w:r>
      <w:r w:rsidR="00E71640">
        <w:t>2</w:t>
      </w:r>
      <w:r w:rsidR="003F372D">
        <w:t>30</w:t>
      </w:r>
      <w:r w:rsidR="00B31272">
        <w:t xml:space="preserve"> </w:t>
      </w:r>
      <w:r>
        <w:t>is expected to impact the following SEC Parties:</w:t>
      </w:r>
    </w:p>
    <w:p w14:paraId="3C3B656A" w14:textId="323DFF9F" w:rsidR="00E71640" w:rsidRPr="00E71640" w:rsidRDefault="00E71640" w:rsidP="00E71640">
      <w:pPr>
        <w:pStyle w:val="ListParagraph"/>
      </w:pPr>
      <w:r w:rsidRPr="00E71640">
        <w:t>Large Suppliers</w:t>
      </w:r>
    </w:p>
    <w:p w14:paraId="627C70F6" w14:textId="2C60A509" w:rsidR="00E71640" w:rsidRDefault="00E71640" w:rsidP="00E71640">
      <w:pPr>
        <w:pStyle w:val="ListParagraph"/>
      </w:pPr>
      <w:r w:rsidRPr="00E71640">
        <w:t>Small Suppliers</w:t>
      </w:r>
    </w:p>
    <w:p w14:paraId="33C71386" w14:textId="7C54274D" w:rsidR="00756C31" w:rsidRPr="00E71640" w:rsidRDefault="00756C31" w:rsidP="00E71640">
      <w:pPr>
        <w:pStyle w:val="ListParagraph"/>
      </w:pPr>
      <w:r>
        <w:t>DCC</w:t>
      </w:r>
    </w:p>
    <w:p w14:paraId="253B33A6" w14:textId="77777777" w:rsidR="00675414" w:rsidRPr="00675414" w:rsidRDefault="00675414" w:rsidP="00675414">
      <w:r>
        <w:t>Full details of how this modification may impact you can be found in the Modification Report.</w:t>
      </w:r>
    </w:p>
    <w:p w14:paraId="6B392964"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14AE4AA" w14:textId="77777777" w:rsidTr="00FD220E">
        <w:trPr>
          <w:tblHeader/>
        </w:trPr>
        <w:tc>
          <w:tcPr>
            <w:tcW w:w="5000" w:type="pct"/>
            <w:gridSpan w:val="2"/>
            <w:shd w:val="clear" w:color="auto" w:fill="007C31"/>
          </w:tcPr>
          <w:p w14:paraId="0AF5C31D" w14:textId="77777777" w:rsidR="00E25A4D" w:rsidRPr="00687160" w:rsidRDefault="00E25A4D" w:rsidP="00FD220E">
            <w:pPr>
              <w:pStyle w:val="Questiontitle"/>
              <w:rPr>
                <w:color w:val="007C31"/>
              </w:rPr>
            </w:pPr>
            <w:r>
              <w:t>Respondent details</w:t>
            </w:r>
          </w:p>
        </w:tc>
      </w:tr>
      <w:tr w:rsidR="00E25A4D" w14:paraId="3605E71F" w14:textId="77777777" w:rsidTr="00E25A4D">
        <w:tc>
          <w:tcPr>
            <w:tcW w:w="1400" w:type="pct"/>
          </w:tcPr>
          <w:p w14:paraId="0132F8EC" w14:textId="77777777" w:rsidR="00E25A4D" w:rsidRPr="00C30802" w:rsidRDefault="00E25A4D" w:rsidP="00FD220E">
            <w:pPr>
              <w:pStyle w:val="Questionbodytext"/>
              <w:rPr>
                <w:b/>
              </w:rPr>
            </w:pPr>
            <w:r>
              <w:rPr>
                <w:b/>
              </w:rPr>
              <w:t>Name</w:t>
            </w:r>
          </w:p>
        </w:tc>
        <w:sdt>
          <w:sdtPr>
            <w:id w:val="-754973557"/>
            <w:placeholder>
              <w:docPart w:val="54578C1EA1754ED99808CAADAA5AE607"/>
            </w:placeholder>
            <w:temporary/>
            <w:showingPlcHdr/>
            <w15:appearance w15:val="hidden"/>
          </w:sdtPr>
          <w:sdtContent>
            <w:tc>
              <w:tcPr>
                <w:tcW w:w="3600" w:type="pct"/>
              </w:tcPr>
              <w:p w14:paraId="1B841AD4"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3C271517" w14:textId="77777777" w:rsidTr="00E25A4D">
        <w:tc>
          <w:tcPr>
            <w:tcW w:w="1400" w:type="pct"/>
          </w:tcPr>
          <w:p w14:paraId="1B8066C5" w14:textId="77777777" w:rsidR="00E25A4D" w:rsidRPr="00C30802" w:rsidRDefault="00E25A4D" w:rsidP="00FD220E">
            <w:pPr>
              <w:pStyle w:val="Questionbodytext"/>
              <w:rPr>
                <w:b/>
              </w:rPr>
            </w:pPr>
            <w:r>
              <w:rPr>
                <w:b/>
              </w:rPr>
              <w:t>Organisation</w:t>
            </w:r>
          </w:p>
        </w:tc>
        <w:sdt>
          <w:sdtPr>
            <w:id w:val="-1476146406"/>
            <w:placeholder>
              <w:docPart w:val="18F1F2EAF5504D7C82EA8B1036B03044"/>
            </w:placeholder>
            <w:temporary/>
            <w:showingPlcHdr/>
            <w15:appearance w15:val="hidden"/>
          </w:sdtPr>
          <w:sdtContent>
            <w:tc>
              <w:tcPr>
                <w:tcW w:w="3600" w:type="pct"/>
              </w:tcPr>
              <w:p w14:paraId="27F34EE9"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465F116C" w14:textId="77777777" w:rsidTr="00E25A4D">
        <w:tc>
          <w:tcPr>
            <w:tcW w:w="1400" w:type="pct"/>
          </w:tcPr>
          <w:p w14:paraId="4260E208" w14:textId="77777777" w:rsidR="00E25A4D" w:rsidRDefault="00E25A4D" w:rsidP="00FD220E">
            <w:pPr>
              <w:pStyle w:val="Questionbodytext"/>
              <w:rPr>
                <w:b/>
              </w:rPr>
            </w:pPr>
            <w:r>
              <w:rPr>
                <w:b/>
              </w:rPr>
              <w:t>Phone number</w:t>
            </w:r>
          </w:p>
        </w:tc>
        <w:sdt>
          <w:sdtPr>
            <w:id w:val="612334753"/>
            <w:placeholder>
              <w:docPart w:val="1CB1E8EC96C24B328620CB623B797E2A"/>
            </w:placeholder>
            <w:temporary/>
            <w:showingPlcHdr/>
            <w15:appearance w15:val="hidden"/>
          </w:sdtPr>
          <w:sdtContent>
            <w:tc>
              <w:tcPr>
                <w:tcW w:w="3600" w:type="pct"/>
              </w:tcPr>
              <w:p w14:paraId="19CC1C1C"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482C3F5D"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5BF533C" w14:textId="77777777" w:rsidTr="00FD220E">
        <w:trPr>
          <w:tblHeader/>
        </w:trPr>
        <w:tc>
          <w:tcPr>
            <w:tcW w:w="5000" w:type="pct"/>
            <w:gridSpan w:val="2"/>
            <w:shd w:val="clear" w:color="auto" w:fill="007C31"/>
          </w:tcPr>
          <w:p w14:paraId="6487B889" w14:textId="77777777" w:rsidR="00E25A4D" w:rsidRPr="00687160" w:rsidRDefault="00E25A4D" w:rsidP="00FD220E">
            <w:pPr>
              <w:pStyle w:val="Questiontitle"/>
              <w:rPr>
                <w:color w:val="007C31"/>
              </w:rPr>
            </w:pPr>
            <w:r>
              <w:t>Parties represented</w:t>
            </w:r>
          </w:p>
        </w:tc>
      </w:tr>
      <w:tr w:rsidR="00E25A4D" w14:paraId="4B7260FE" w14:textId="77777777" w:rsidTr="00FD220E">
        <w:tc>
          <w:tcPr>
            <w:tcW w:w="1400" w:type="pct"/>
          </w:tcPr>
          <w:p w14:paraId="57E8FB1D" w14:textId="77777777" w:rsidR="00E25A4D" w:rsidRPr="00C30802" w:rsidRDefault="00E25A4D" w:rsidP="00FD220E">
            <w:pPr>
              <w:pStyle w:val="Questionbodytext"/>
              <w:rPr>
                <w:b/>
              </w:rPr>
            </w:pPr>
            <w:r>
              <w:rPr>
                <w:b/>
              </w:rPr>
              <w:t>Party Category</w:t>
            </w:r>
          </w:p>
        </w:tc>
        <w:sdt>
          <w:sdtPr>
            <w:id w:val="-1655824397"/>
            <w:placeholder>
              <w:docPart w:val="462EF34D20374FC1A10875D2171EF60C"/>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1FF66AF8"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06131D4F" w14:textId="77777777" w:rsidTr="00FD220E">
        <w:tc>
          <w:tcPr>
            <w:tcW w:w="1400" w:type="pct"/>
          </w:tcPr>
          <w:p w14:paraId="7DFFD340" w14:textId="77777777" w:rsidR="00E25A4D" w:rsidRPr="00C30802" w:rsidRDefault="00E25A4D" w:rsidP="00FD220E">
            <w:pPr>
              <w:pStyle w:val="Questionbodytext"/>
              <w:rPr>
                <w:b/>
              </w:rPr>
            </w:pPr>
            <w:r>
              <w:rPr>
                <w:b/>
              </w:rPr>
              <w:t>Parties represented</w:t>
            </w:r>
          </w:p>
        </w:tc>
        <w:sdt>
          <w:sdtPr>
            <w:id w:val="-1350016662"/>
            <w:placeholder>
              <w:docPart w:val="FF98ABDD155747E79D1BE38E2AFA7CC8"/>
            </w:placeholder>
            <w:temporary/>
            <w:showingPlcHdr/>
            <w15:appearance w15:val="hidden"/>
          </w:sdtPr>
          <w:sdtContent>
            <w:tc>
              <w:tcPr>
                <w:tcW w:w="3600" w:type="pct"/>
              </w:tcPr>
              <w:p w14:paraId="5A583C6E"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26580EE8"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9094071" w14:textId="77777777" w:rsidTr="00FD220E">
        <w:trPr>
          <w:tblHeader/>
        </w:trPr>
        <w:tc>
          <w:tcPr>
            <w:tcW w:w="5000" w:type="pct"/>
            <w:gridSpan w:val="2"/>
            <w:shd w:val="clear" w:color="auto" w:fill="007C31"/>
          </w:tcPr>
          <w:p w14:paraId="1B409E65" w14:textId="77777777" w:rsidR="00E25A4D" w:rsidRPr="00687160" w:rsidRDefault="00E25A4D" w:rsidP="00FD220E">
            <w:pPr>
              <w:pStyle w:val="Questiontitle"/>
              <w:rPr>
                <w:color w:val="007C31"/>
              </w:rPr>
            </w:pPr>
            <w:r>
              <w:t>Confidential information</w:t>
            </w:r>
          </w:p>
        </w:tc>
      </w:tr>
      <w:tr w:rsidR="00E25A4D" w14:paraId="18431D68" w14:textId="77777777" w:rsidTr="00FD220E">
        <w:trPr>
          <w:tblHeader/>
        </w:trPr>
        <w:tc>
          <w:tcPr>
            <w:tcW w:w="5000" w:type="pct"/>
            <w:gridSpan w:val="2"/>
          </w:tcPr>
          <w:p w14:paraId="12F9E7ED" w14:textId="77777777" w:rsidR="00E25A4D" w:rsidRPr="00285942" w:rsidRDefault="00E25A4D" w:rsidP="00FD220E">
            <w:pPr>
              <w:pStyle w:val="Questionheader"/>
              <w:jc w:val="left"/>
            </w:pPr>
            <w:r>
              <w:t>Does your response contain any confidential information?</w:t>
            </w:r>
          </w:p>
        </w:tc>
      </w:tr>
      <w:tr w:rsidR="00E25A4D" w14:paraId="4217227B" w14:textId="77777777" w:rsidTr="004B676D">
        <w:tc>
          <w:tcPr>
            <w:tcW w:w="1400" w:type="pct"/>
          </w:tcPr>
          <w:p w14:paraId="61CBDBFF" w14:textId="77777777" w:rsidR="00C41EC0" w:rsidRPr="00C30802" w:rsidRDefault="00C41EC0" w:rsidP="00FD220E">
            <w:pPr>
              <w:pStyle w:val="Questionbodytext"/>
              <w:rPr>
                <w:b/>
              </w:rPr>
            </w:pPr>
            <w:r>
              <w:rPr>
                <w:b/>
              </w:rPr>
              <w:t>Response</w:t>
            </w:r>
          </w:p>
        </w:tc>
        <w:sdt>
          <w:sdtPr>
            <w:id w:val="2026977850"/>
            <w:placeholder>
              <w:docPart w:val="30BCEFEE98684238B9EB7EF65A330888"/>
            </w:placeholder>
            <w:temporary/>
            <w:showingPlcHdr/>
            <w:comboBox>
              <w:listItem w:displayText="Yes" w:value="Yes"/>
              <w:listItem w:displayText="No" w:value="No"/>
            </w:comboBox>
          </w:sdtPr>
          <w:sdtContent>
            <w:tc>
              <w:tcPr>
                <w:tcW w:w="3600" w:type="pct"/>
              </w:tcPr>
              <w:p w14:paraId="64C3AED6"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04400DF3" w14:textId="77777777" w:rsidTr="00E25A4D">
        <w:tc>
          <w:tcPr>
            <w:tcW w:w="5000" w:type="pct"/>
            <w:gridSpan w:val="2"/>
          </w:tcPr>
          <w:p w14:paraId="0C92A141"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7040E28C"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2863C4C6" w14:textId="77777777" w:rsidR="004371AB" w:rsidRDefault="004371AB" w:rsidP="002F5392"/>
    <w:p w14:paraId="16809AD4"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156F04B5" w14:textId="77777777" w:rsidTr="00F827C9">
        <w:trPr>
          <w:tblHeader/>
        </w:trPr>
        <w:tc>
          <w:tcPr>
            <w:tcW w:w="5000" w:type="pct"/>
            <w:gridSpan w:val="2"/>
            <w:shd w:val="clear" w:color="auto" w:fill="007C31"/>
          </w:tcPr>
          <w:p w14:paraId="5EC061A6" w14:textId="77777777" w:rsidR="00EF290F" w:rsidRPr="00687160" w:rsidRDefault="006A08A5" w:rsidP="00F827C9">
            <w:pPr>
              <w:pStyle w:val="Questiontitle"/>
              <w:rPr>
                <w:color w:val="007C31"/>
              </w:rPr>
            </w:pPr>
            <w:r>
              <w:t>Question 1</w:t>
            </w:r>
          </w:p>
        </w:tc>
      </w:tr>
      <w:tr w:rsidR="00EF290F" w14:paraId="36E0AC06" w14:textId="77777777" w:rsidTr="00F827C9">
        <w:trPr>
          <w:tblHeader/>
        </w:trPr>
        <w:tc>
          <w:tcPr>
            <w:tcW w:w="5000" w:type="pct"/>
            <w:gridSpan w:val="2"/>
          </w:tcPr>
          <w:p w14:paraId="5F1460B4" w14:textId="5947EFF4" w:rsidR="00EF290F" w:rsidRDefault="00EF290F" w:rsidP="00F827C9">
            <w:pPr>
              <w:pStyle w:val="Questionheader"/>
              <w:jc w:val="left"/>
            </w:pPr>
            <w:r>
              <w:t xml:space="preserve">Do you believe that </w:t>
            </w:r>
            <w:r w:rsidR="00E71640">
              <w:t>MP2</w:t>
            </w:r>
            <w:r w:rsidR="00DF7865">
              <w:t>30</w:t>
            </w:r>
            <w:r>
              <w:t xml:space="preserve"> </w:t>
            </w:r>
            <w:r w:rsidR="006A08A5">
              <w:t>should be approved</w:t>
            </w:r>
            <w:r w:rsidR="00E336A1">
              <w:t xml:space="preserve"> or rejected</w:t>
            </w:r>
            <w:r>
              <w:t>?</w:t>
            </w:r>
          </w:p>
          <w:p w14:paraId="2BCEC823"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545C16D1" w14:textId="77777777" w:rsidTr="00F827C9">
        <w:tc>
          <w:tcPr>
            <w:tcW w:w="790" w:type="pct"/>
          </w:tcPr>
          <w:p w14:paraId="64343CB1" w14:textId="77777777" w:rsidR="00EF290F" w:rsidRPr="00C30802" w:rsidRDefault="00EF290F" w:rsidP="00EF290F">
            <w:pPr>
              <w:pStyle w:val="Questionbodytext"/>
              <w:keepNext/>
              <w:rPr>
                <w:b/>
              </w:rPr>
            </w:pPr>
            <w:r w:rsidRPr="00C30802">
              <w:rPr>
                <w:b/>
              </w:rPr>
              <w:t>Response</w:t>
            </w:r>
          </w:p>
        </w:tc>
        <w:sdt>
          <w:sdtPr>
            <w:id w:val="1607079759"/>
            <w:placeholder>
              <w:docPart w:val="59DDFBCCDDE8442BBC2202B6F60266DA"/>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43093C53"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19C98BCB" w14:textId="77777777" w:rsidTr="00F827C9">
        <w:tc>
          <w:tcPr>
            <w:tcW w:w="790" w:type="pct"/>
          </w:tcPr>
          <w:p w14:paraId="6BE42185" w14:textId="77777777" w:rsidR="00EF290F" w:rsidRPr="00C30802" w:rsidRDefault="00EF290F" w:rsidP="00F827C9">
            <w:pPr>
              <w:pStyle w:val="Questionbodytext"/>
              <w:rPr>
                <w:b/>
              </w:rPr>
            </w:pPr>
            <w:r w:rsidRPr="00C30802">
              <w:rPr>
                <w:b/>
              </w:rPr>
              <w:t>Rationale</w:t>
            </w:r>
          </w:p>
        </w:tc>
        <w:sdt>
          <w:sdtPr>
            <w:id w:val="2103529675"/>
            <w:placeholder>
              <w:docPart w:val="C23A5D90E1B14A11A2DA423E70E0DF08"/>
            </w:placeholder>
            <w:temporary/>
            <w:showingPlcHdr/>
            <w15:appearance w15:val="hidden"/>
          </w:sdtPr>
          <w:sdtContent>
            <w:tc>
              <w:tcPr>
                <w:tcW w:w="4210" w:type="pct"/>
              </w:tcPr>
              <w:p w14:paraId="29E6E41A"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40CC8CA8"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6BB40F4" w14:textId="77777777" w:rsidTr="00F827C9">
        <w:trPr>
          <w:tblHeader/>
        </w:trPr>
        <w:tc>
          <w:tcPr>
            <w:tcW w:w="5000" w:type="pct"/>
            <w:gridSpan w:val="2"/>
            <w:shd w:val="clear" w:color="auto" w:fill="007C31"/>
          </w:tcPr>
          <w:p w14:paraId="023CEF76" w14:textId="4BA74B5F" w:rsidR="00EF290F" w:rsidRPr="00687160" w:rsidRDefault="00EF290F" w:rsidP="00F827C9">
            <w:pPr>
              <w:pStyle w:val="Questiontitle"/>
              <w:rPr>
                <w:color w:val="007C31"/>
              </w:rPr>
            </w:pPr>
            <w:r>
              <w:t xml:space="preserve">Question </w:t>
            </w:r>
            <w:r w:rsidR="002F6B57">
              <w:t>2</w:t>
            </w:r>
          </w:p>
        </w:tc>
      </w:tr>
      <w:tr w:rsidR="00EF290F" w14:paraId="0E7D9B07" w14:textId="77777777" w:rsidTr="00F827C9">
        <w:trPr>
          <w:tblHeader/>
        </w:trPr>
        <w:tc>
          <w:tcPr>
            <w:tcW w:w="5000" w:type="pct"/>
            <w:gridSpan w:val="2"/>
          </w:tcPr>
          <w:p w14:paraId="08B7CE9A" w14:textId="77777777" w:rsidR="00EF290F" w:rsidRPr="006A08A5" w:rsidRDefault="008C26CC" w:rsidP="00F827C9">
            <w:pPr>
              <w:pStyle w:val="Questionheader"/>
              <w:jc w:val="left"/>
            </w:pPr>
            <w:r>
              <w:t>Please provide any further comments you may have.</w:t>
            </w:r>
          </w:p>
        </w:tc>
      </w:tr>
      <w:tr w:rsidR="00EF290F" w14:paraId="2817A839" w14:textId="77777777" w:rsidTr="00F827C9">
        <w:tc>
          <w:tcPr>
            <w:tcW w:w="790" w:type="pct"/>
          </w:tcPr>
          <w:p w14:paraId="03B10E0C" w14:textId="77777777" w:rsidR="00EF290F" w:rsidRPr="00C30802" w:rsidRDefault="008C26CC" w:rsidP="00F827C9">
            <w:pPr>
              <w:pStyle w:val="Questionbodytext"/>
              <w:rPr>
                <w:b/>
              </w:rPr>
            </w:pPr>
            <w:r>
              <w:rPr>
                <w:b/>
              </w:rPr>
              <w:t>Comments</w:t>
            </w:r>
          </w:p>
        </w:tc>
        <w:sdt>
          <w:sdtPr>
            <w:id w:val="-2041964367"/>
            <w:placeholder>
              <w:docPart w:val="31AFD424D5EA43D0B9A2E68846D494D1"/>
            </w:placeholder>
            <w:temporary/>
            <w:showingPlcHdr/>
            <w15:appearance w15:val="hidden"/>
          </w:sdtPr>
          <w:sdtContent>
            <w:tc>
              <w:tcPr>
                <w:tcW w:w="4210" w:type="pct"/>
              </w:tcPr>
              <w:p w14:paraId="3A74A62C"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2E9D5C10"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6DDCCDB9" wp14:editId="4ACD2BD1">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02A6D29C"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54EA4BDD" w14:textId="77777777" w:rsidR="000A6FAF" w:rsidRDefault="000A6FAF" w:rsidP="003149DD">
                            <w:pPr>
                              <w:rPr>
                                <w:b/>
                                <w:color w:val="FFFFFF"/>
                                <w:sz w:val="24"/>
                                <w:szCs w:val="40"/>
                              </w:rPr>
                            </w:pPr>
                          </w:p>
                          <w:p w14:paraId="3B6D4909" w14:textId="77777777" w:rsidR="000A6FAF" w:rsidRPr="00C9366D" w:rsidRDefault="000A6FAF" w:rsidP="003149DD">
                            <w:pPr>
                              <w:rPr>
                                <w:color w:val="FFFFFF"/>
                                <w:sz w:val="24"/>
                                <w:szCs w:val="40"/>
                              </w:rPr>
                            </w:pPr>
                            <w:r w:rsidRPr="00C9366D">
                              <w:rPr>
                                <w:color w:val="FFFFFF"/>
                                <w:sz w:val="24"/>
                                <w:szCs w:val="40"/>
                              </w:rPr>
                              <w:t>8 Fenchurch Place, London, EC3M 4AJ</w:t>
                            </w:r>
                          </w:p>
                          <w:p w14:paraId="6A97B063" w14:textId="77777777" w:rsidR="000A6FAF" w:rsidRPr="00C9366D" w:rsidRDefault="000A6FAF" w:rsidP="003149DD">
                            <w:pPr>
                              <w:rPr>
                                <w:color w:val="FFFFFF"/>
                                <w:sz w:val="24"/>
                                <w:szCs w:val="40"/>
                              </w:rPr>
                            </w:pPr>
                            <w:r w:rsidRPr="00C9366D">
                              <w:rPr>
                                <w:color w:val="FFFFFF"/>
                                <w:sz w:val="24"/>
                                <w:szCs w:val="40"/>
                              </w:rPr>
                              <w:t>020 7090 7755</w:t>
                            </w:r>
                          </w:p>
                          <w:p w14:paraId="5856C92A"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DCCDB9"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02A6D29C"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54EA4BDD" w14:textId="77777777" w:rsidR="000A6FAF" w:rsidRDefault="000A6FAF" w:rsidP="003149DD">
                      <w:pPr>
                        <w:rPr>
                          <w:b/>
                          <w:color w:val="FFFFFF"/>
                          <w:sz w:val="24"/>
                          <w:szCs w:val="40"/>
                        </w:rPr>
                      </w:pPr>
                    </w:p>
                    <w:p w14:paraId="3B6D4909" w14:textId="77777777" w:rsidR="000A6FAF" w:rsidRPr="00C9366D" w:rsidRDefault="000A6FAF" w:rsidP="003149DD">
                      <w:pPr>
                        <w:rPr>
                          <w:color w:val="FFFFFF"/>
                          <w:sz w:val="24"/>
                          <w:szCs w:val="40"/>
                        </w:rPr>
                      </w:pPr>
                      <w:r w:rsidRPr="00C9366D">
                        <w:rPr>
                          <w:color w:val="FFFFFF"/>
                          <w:sz w:val="24"/>
                          <w:szCs w:val="40"/>
                        </w:rPr>
                        <w:t>8 Fenchurch Place, London, EC3M 4AJ</w:t>
                      </w:r>
                    </w:p>
                    <w:p w14:paraId="6A97B063" w14:textId="77777777" w:rsidR="000A6FAF" w:rsidRPr="00C9366D" w:rsidRDefault="000A6FAF" w:rsidP="003149DD">
                      <w:pPr>
                        <w:rPr>
                          <w:color w:val="FFFFFF"/>
                          <w:sz w:val="24"/>
                          <w:szCs w:val="40"/>
                        </w:rPr>
                      </w:pPr>
                      <w:r w:rsidRPr="00C9366D">
                        <w:rPr>
                          <w:color w:val="FFFFFF"/>
                          <w:sz w:val="24"/>
                          <w:szCs w:val="40"/>
                        </w:rPr>
                        <w:t>020 7090 7755</w:t>
                      </w:r>
                    </w:p>
                    <w:p w14:paraId="5856C92A"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EF34A" w14:textId="77777777" w:rsidR="006103B4" w:rsidRDefault="006103B4" w:rsidP="004F458B">
      <w:pPr>
        <w:spacing w:after="0" w:line="240" w:lineRule="auto"/>
      </w:pPr>
      <w:r>
        <w:separator/>
      </w:r>
    </w:p>
  </w:endnote>
  <w:endnote w:type="continuationSeparator" w:id="0">
    <w:p w14:paraId="1C808C47" w14:textId="77777777" w:rsidR="006103B4" w:rsidRDefault="006103B4"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384C6016" w14:textId="77777777" w:rsidTr="002F353F">
      <w:tc>
        <w:tcPr>
          <w:tcW w:w="3040" w:type="dxa"/>
        </w:tcPr>
        <w:p w14:paraId="7F52A662"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20C5F258"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06A0C23C" wp14:editId="60483C81">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64EECD71"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DED35C2" w14:textId="77777777" w:rsidTr="005D2C21">
      <w:trPr>
        <w:trHeight w:val="827"/>
      </w:trPr>
      <w:tc>
        <w:tcPr>
          <w:tcW w:w="3040" w:type="dxa"/>
        </w:tcPr>
        <w:p w14:paraId="650F0561" w14:textId="4BE606E7" w:rsidR="000A6FAF" w:rsidRPr="00762D91" w:rsidRDefault="00EF328C" w:rsidP="00E924B0">
          <w:pPr>
            <w:pStyle w:val="Footer"/>
            <w:rPr>
              <w:rFonts w:cs="Arial"/>
              <w:b/>
              <w:color w:val="595959" w:themeColor="text1" w:themeTint="A6"/>
              <w:sz w:val="16"/>
              <w:szCs w:val="16"/>
            </w:rPr>
          </w:pPr>
          <w:r>
            <w:rPr>
              <w:rFonts w:cs="Arial"/>
              <w:color w:val="595959" w:themeColor="text1" w:themeTint="A6"/>
              <w:sz w:val="16"/>
              <w:szCs w:val="16"/>
            </w:rPr>
            <w:t>MP2</w:t>
          </w:r>
          <w:r w:rsidR="00756C31">
            <w:rPr>
              <w:rFonts w:cs="Arial"/>
              <w:color w:val="595959" w:themeColor="text1" w:themeTint="A6"/>
              <w:sz w:val="16"/>
              <w:szCs w:val="16"/>
            </w:rPr>
            <w:t>30</w:t>
          </w:r>
          <w:r w:rsidR="00CB05C3">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0C4E4ED5"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3332E6C5"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42CBDF8B" w14:textId="77777777" w:rsidR="000A6FAF" w:rsidRDefault="000A6FAF" w:rsidP="00633F6B">
          <w:pPr>
            <w:pStyle w:val="Footer"/>
            <w:jc w:val="right"/>
            <w:rPr>
              <w:rFonts w:cs="Arial"/>
              <w:color w:val="595959" w:themeColor="text1" w:themeTint="A6"/>
              <w:sz w:val="16"/>
              <w:szCs w:val="16"/>
            </w:rPr>
          </w:pPr>
        </w:p>
        <w:p w14:paraId="224BB861"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2034291F"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31DE77" w14:textId="77777777" w:rsidR="006103B4" w:rsidRDefault="006103B4" w:rsidP="004F458B">
      <w:pPr>
        <w:spacing w:after="0" w:line="240" w:lineRule="auto"/>
      </w:pPr>
      <w:r>
        <w:separator/>
      </w:r>
    </w:p>
  </w:footnote>
  <w:footnote w:type="continuationSeparator" w:id="0">
    <w:p w14:paraId="595F3AAE" w14:textId="77777777" w:rsidR="006103B4" w:rsidRDefault="006103B4"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3EDD6" w14:textId="77777777" w:rsidR="000A6FAF" w:rsidRDefault="000A6FAF" w:rsidP="003E558E">
    <w:pPr>
      <w:pStyle w:val="Header"/>
      <w:jc w:val="right"/>
    </w:pPr>
    <w:r w:rsidRPr="003E558E">
      <w:rPr>
        <w:noProof/>
        <w:lang w:eastAsia="en-GB"/>
      </w:rPr>
      <w:drawing>
        <wp:inline distT="0" distB="0" distL="0" distR="0" wp14:anchorId="27AADAD4" wp14:editId="6099C829">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957"/>
    <w:rsid w:val="000034AD"/>
    <w:rsid w:val="00003C56"/>
    <w:rsid w:val="000105C8"/>
    <w:rsid w:val="00020BA4"/>
    <w:rsid w:val="00030216"/>
    <w:rsid w:val="00031404"/>
    <w:rsid w:val="000343C9"/>
    <w:rsid w:val="000418DB"/>
    <w:rsid w:val="0004224C"/>
    <w:rsid w:val="0004306A"/>
    <w:rsid w:val="00045C00"/>
    <w:rsid w:val="000476BA"/>
    <w:rsid w:val="000514B2"/>
    <w:rsid w:val="000571D3"/>
    <w:rsid w:val="0006228B"/>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331F"/>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B580E"/>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2F6B57"/>
    <w:rsid w:val="00302694"/>
    <w:rsid w:val="003038C2"/>
    <w:rsid w:val="003045A5"/>
    <w:rsid w:val="00306C4B"/>
    <w:rsid w:val="00312A88"/>
    <w:rsid w:val="0031485F"/>
    <w:rsid w:val="003149DD"/>
    <w:rsid w:val="0032072B"/>
    <w:rsid w:val="003253CF"/>
    <w:rsid w:val="00325DCF"/>
    <w:rsid w:val="00331B41"/>
    <w:rsid w:val="00332631"/>
    <w:rsid w:val="003425F2"/>
    <w:rsid w:val="00342B04"/>
    <w:rsid w:val="0034422A"/>
    <w:rsid w:val="00345749"/>
    <w:rsid w:val="003467AA"/>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372D"/>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66AFD"/>
    <w:rsid w:val="00470F9D"/>
    <w:rsid w:val="00471CC6"/>
    <w:rsid w:val="0048046D"/>
    <w:rsid w:val="0048237F"/>
    <w:rsid w:val="00495B1C"/>
    <w:rsid w:val="004A1A27"/>
    <w:rsid w:val="004B2999"/>
    <w:rsid w:val="004B5806"/>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2A89"/>
    <w:rsid w:val="005964DD"/>
    <w:rsid w:val="00597422"/>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4F46"/>
    <w:rsid w:val="006056A4"/>
    <w:rsid w:val="0060781C"/>
    <w:rsid w:val="006103B4"/>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26AA"/>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6C15"/>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6C31"/>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A55"/>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4BC"/>
    <w:rsid w:val="00881CA8"/>
    <w:rsid w:val="0088309E"/>
    <w:rsid w:val="008846B4"/>
    <w:rsid w:val="008926EB"/>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3F57"/>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95ED1"/>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9F4FD6"/>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06957"/>
    <w:rsid w:val="00B122DF"/>
    <w:rsid w:val="00B13A0A"/>
    <w:rsid w:val="00B209F3"/>
    <w:rsid w:val="00B21E61"/>
    <w:rsid w:val="00B2325E"/>
    <w:rsid w:val="00B242DE"/>
    <w:rsid w:val="00B269B4"/>
    <w:rsid w:val="00B3049A"/>
    <w:rsid w:val="00B31272"/>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32EA"/>
    <w:rsid w:val="00CF6542"/>
    <w:rsid w:val="00CF7098"/>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37AA5"/>
    <w:rsid w:val="00D4395A"/>
    <w:rsid w:val="00D46488"/>
    <w:rsid w:val="00D46DDE"/>
    <w:rsid w:val="00D46FB5"/>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DF7865"/>
    <w:rsid w:val="00E00368"/>
    <w:rsid w:val="00E06AF3"/>
    <w:rsid w:val="00E12060"/>
    <w:rsid w:val="00E1288E"/>
    <w:rsid w:val="00E134B2"/>
    <w:rsid w:val="00E13A8B"/>
    <w:rsid w:val="00E1536A"/>
    <w:rsid w:val="00E15726"/>
    <w:rsid w:val="00E15EF5"/>
    <w:rsid w:val="00E16F1A"/>
    <w:rsid w:val="00E2185C"/>
    <w:rsid w:val="00E21918"/>
    <w:rsid w:val="00E236D1"/>
    <w:rsid w:val="00E2428F"/>
    <w:rsid w:val="00E25A4D"/>
    <w:rsid w:val="00E26149"/>
    <w:rsid w:val="00E26DE8"/>
    <w:rsid w:val="00E30D7F"/>
    <w:rsid w:val="00E319B0"/>
    <w:rsid w:val="00E32F0D"/>
    <w:rsid w:val="00E336A1"/>
    <w:rsid w:val="00E345CF"/>
    <w:rsid w:val="00E35AA8"/>
    <w:rsid w:val="00E35E65"/>
    <w:rsid w:val="00E44999"/>
    <w:rsid w:val="00E44A5A"/>
    <w:rsid w:val="00E4508B"/>
    <w:rsid w:val="00E454BA"/>
    <w:rsid w:val="00E5098B"/>
    <w:rsid w:val="00E51665"/>
    <w:rsid w:val="00E5727E"/>
    <w:rsid w:val="00E70B08"/>
    <w:rsid w:val="00E71640"/>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A71EA"/>
    <w:rsid w:val="00EB23C3"/>
    <w:rsid w:val="00EB26CF"/>
    <w:rsid w:val="00EB410F"/>
    <w:rsid w:val="00ED333E"/>
    <w:rsid w:val="00ED5107"/>
    <w:rsid w:val="00ED5B6E"/>
    <w:rsid w:val="00EE22DF"/>
    <w:rsid w:val="00EE243E"/>
    <w:rsid w:val="00EE33BF"/>
    <w:rsid w:val="00EE71D8"/>
    <w:rsid w:val="00EE7DFD"/>
    <w:rsid w:val="00EF204E"/>
    <w:rsid w:val="00EF290F"/>
    <w:rsid w:val="00EF328C"/>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248E"/>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E90B91"/>
  <w15:docId w15:val="{58C879DE-0772-4D9A-AF5E-05F45D40B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styleId="Revision">
    <w:name w:val="Revision"/>
    <w:hidden/>
    <w:uiPriority w:val="99"/>
    <w:semiHidden/>
    <w:rsid w:val="0004224C"/>
    <w:pPr>
      <w:spacing w:after="0" w:line="240" w:lineRule="auto"/>
    </w:pPr>
    <w:rPr>
      <w:rFonts w:ascii="Arial" w:hAnsi="Arial"/>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review-the-sla-for-delivery-and-completion-for-smets1-firmwar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mmed.Sumro\GEMSERV%20LTD\SECCo%20-%20Documents\05%20-%20Modifications\01%20-%20Modifications\Mods%20250-299\P262%20-%20CHTS%20v1.0%20and%20GBCS%20v1.1%20TSAT%20Extension\03%20-%20Report%20Phase\MRC\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4578C1EA1754ED99808CAADAA5AE607"/>
        <w:category>
          <w:name w:val="General"/>
          <w:gallery w:val="placeholder"/>
        </w:category>
        <w:types>
          <w:type w:val="bbPlcHdr"/>
        </w:types>
        <w:behaviors>
          <w:behavior w:val="content"/>
        </w:behaviors>
        <w:guid w:val="{D20435CA-A06F-4C08-AF71-D8AC71FD693B}"/>
      </w:docPartPr>
      <w:docPartBody>
        <w:p w:rsidR="005703D4" w:rsidRDefault="0067561D">
          <w:pPr>
            <w:pStyle w:val="54578C1EA1754ED99808CAADAA5AE607"/>
          </w:pPr>
          <w:r w:rsidRPr="004F77A6">
            <w:rPr>
              <w:rStyle w:val="PlaceholderText"/>
            </w:rPr>
            <w:t xml:space="preserve">Click </w:t>
          </w:r>
          <w:r>
            <w:rPr>
              <w:rStyle w:val="PlaceholderText"/>
            </w:rPr>
            <w:t>and insert your name</w:t>
          </w:r>
        </w:p>
      </w:docPartBody>
    </w:docPart>
    <w:docPart>
      <w:docPartPr>
        <w:name w:val="18F1F2EAF5504D7C82EA8B1036B03044"/>
        <w:category>
          <w:name w:val="General"/>
          <w:gallery w:val="placeholder"/>
        </w:category>
        <w:types>
          <w:type w:val="bbPlcHdr"/>
        </w:types>
        <w:behaviors>
          <w:behavior w:val="content"/>
        </w:behaviors>
        <w:guid w:val="{26CB3A0D-C7B5-4D3C-99B2-39E8AE4CB7FE}"/>
      </w:docPartPr>
      <w:docPartBody>
        <w:p w:rsidR="005703D4" w:rsidRDefault="0067561D">
          <w:pPr>
            <w:pStyle w:val="18F1F2EAF5504D7C82EA8B1036B03044"/>
          </w:pPr>
          <w:r w:rsidRPr="004F77A6">
            <w:rPr>
              <w:rStyle w:val="PlaceholderText"/>
            </w:rPr>
            <w:t xml:space="preserve">Click </w:t>
          </w:r>
          <w:r>
            <w:rPr>
              <w:rStyle w:val="PlaceholderText"/>
            </w:rPr>
            <w:t>and insert the name of the organisation you are responding for</w:t>
          </w:r>
        </w:p>
      </w:docPartBody>
    </w:docPart>
    <w:docPart>
      <w:docPartPr>
        <w:name w:val="1CB1E8EC96C24B328620CB623B797E2A"/>
        <w:category>
          <w:name w:val="General"/>
          <w:gallery w:val="placeholder"/>
        </w:category>
        <w:types>
          <w:type w:val="bbPlcHdr"/>
        </w:types>
        <w:behaviors>
          <w:behavior w:val="content"/>
        </w:behaviors>
        <w:guid w:val="{1D3408BA-5CF0-42B1-B369-C3A0B00009E2}"/>
      </w:docPartPr>
      <w:docPartBody>
        <w:p w:rsidR="005703D4" w:rsidRDefault="0067561D">
          <w:pPr>
            <w:pStyle w:val="1CB1E8EC96C24B328620CB623B797E2A"/>
          </w:pPr>
          <w:r w:rsidRPr="004F77A6">
            <w:rPr>
              <w:rStyle w:val="PlaceholderText"/>
            </w:rPr>
            <w:t xml:space="preserve">Click </w:t>
          </w:r>
          <w:r>
            <w:rPr>
              <w:rStyle w:val="PlaceholderText"/>
            </w:rPr>
            <w:t>and insert a phone number we can call you on with any queries</w:t>
          </w:r>
        </w:p>
      </w:docPartBody>
    </w:docPart>
    <w:docPart>
      <w:docPartPr>
        <w:name w:val="462EF34D20374FC1A10875D2171EF60C"/>
        <w:category>
          <w:name w:val="General"/>
          <w:gallery w:val="placeholder"/>
        </w:category>
        <w:types>
          <w:type w:val="bbPlcHdr"/>
        </w:types>
        <w:behaviors>
          <w:behavior w:val="content"/>
        </w:behaviors>
        <w:guid w:val="{1DC7C34C-9911-4BE8-A09B-02FD2AF2D6BD}"/>
      </w:docPartPr>
      <w:docPartBody>
        <w:p w:rsidR="005703D4" w:rsidRDefault="0067561D">
          <w:pPr>
            <w:pStyle w:val="462EF34D20374FC1A10875D2171EF60C"/>
          </w:pPr>
          <w:r w:rsidRPr="004F77A6">
            <w:rPr>
              <w:rStyle w:val="PlaceholderText"/>
            </w:rPr>
            <w:t>C</w:t>
          </w:r>
          <w:r>
            <w:rPr>
              <w:rStyle w:val="PlaceholderText"/>
            </w:rPr>
            <w:t>lick and select your Party Category</w:t>
          </w:r>
        </w:p>
      </w:docPartBody>
    </w:docPart>
    <w:docPart>
      <w:docPartPr>
        <w:name w:val="FF98ABDD155747E79D1BE38E2AFA7CC8"/>
        <w:category>
          <w:name w:val="General"/>
          <w:gallery w:val="placeholder"/>
        </w:category>
        <w:types>
          <w:type w:val="bbPlcHdr"/>
        </w:types>
        <w:behaviors>
          <w:behavior w:val="content"/>
        </w:behaviors>
        <w:guid w:val="{634BFBB0-9BE3-48EA-8D19-7A9EF558E70E}"/>
      </w:docPartPr>
      <w:docPartBody>
        <w:p w:rsidR="005703D4" w:rsidRDefault="0067561D">
          <w:pPr>
            <w:pStyle w:val="FF98ABDD155747E79D1BE38E2AFA7CC8"/>
          </w:pPr>
          <w:r w:rsidRPr="004F77A6">
            <w:rPr>
              <w:rStyle w:val="PlaceholderText"/>
            </w:rPr>
            <w:t xml:space="preserve">Click </w:t>
          </w:r>
          <w:r>
            <w:rPr>
              <w:rStyle w:val="PlaceholderText"/>
            </w:rPr>
            <w:t>and insert the name(s) of any SEC Parties you are responding for</w:t>
          </w:r>
        </w:p>
      </w:docPartBody>
    </w:docPart>
    <w:docPart>
      <w:docPartPr>
        <w:name w:val="30BCEFEE98684238B9EB7EF65A330888"/>
        <w:category>
          <w:name w:val="General"/>
          <w:gallery w:val="placeholder"/>
        </w:category>
        <w:types>
          <w:type w:val="bbPlcHdr"/>
        </w:types>
        <w:behaviors>
          <w:behavior w:val="content"/>
        </w:behaviors>
        <w:guid w:val="{837207DD-4817-41C6-B7F9-4E7188A15C2B}"/>
      </w:docPartPr>
      <w:docPartBody>
        <w:p w:rsidR="005703D4" w:rsidRDefault="0067561D">
          <w:pPr>
            <w:pStyle w:val="30BCEFEE98684238B9EB7EF65A330888"/>
          </w:pPr>
          <w:r w:rsidRPr="004F77A6">
            <w:rPr>
              <w:rStyle w:val="PlaceholderText"/>
            </w:rPr>
            <w:t>C</w:t>
          </w:r>
          <w:r>
            <w:rPr>
              <w:rStyle w:val="PlaceholderText"/>
            </w:rPr>
            <w:t>lick and select your response</w:t>
          </w:r>
        </w:p>
      </w:docPartBody>
    </w:docPart>
    <w:docPart>
      <w:docPartPr>
        <w:name w:val="59DDFBCCDDE8442BBC2202B6F60266DA"/>
        <w:category>
          <w:name w:val="General"/>
          <w:gallery w:val="placeholder"/>
        </w:category>
        <w:types>
          <w:type w:val="bbPlcHdr"/>
        </w:types>
        <w:behaviors>
          <w:behavior w:val="content"/>
        </w:behaviors>
        <w:guid w:val="{991D5F2B-2201-48C8-BEBC-391922EDEF21}"/>
      </w:docPartPr>
      <w:docPartBody>
        <w:p w:rsidR="005703D4" w:rsidRDefault="0067561D">
          <w:pPr>
            <w:pStyle w:val="59DDFBCCDDE8442BBC2202B6F60266DA"/>
          </w:pPr>
          <w:r w:rsidRPr="004F77A6">
            <w:rPr>
              <w:rStyle w:val="PlaceholderText"/>
            </w:rPr>
            <w:t>C</w:t>
          </w:r>
          <w:r>
            <w:rPr>
              <w:rStyle w:val="PlaceholderText"/>
            </w:rPr>
            <w:t>lick and select your response</w:t>
          </w:r>
        </w:p>
      </w:docPartBody>
    </w:docPart>
    <w:docPart>
      <w:docPartPr>
        <w:name w:val="C23A5D90E1B14A11A2DA423E70E0DF08"/>
        <w:category>
          <w:name w:val="General"/>
          <w:gallery w:val="placeholder"/>
        </w:category>
        <w:types>
          <w:type w:val="bbPlcHdr"/>
        </w:types>
        <w:behaviors>
          <w:behavior w:val="content"/>
        </w:behaviors>
        <w:guid w:val="{C454C677-C1FF-49A8-B62D-D132A846EE0F}"/>
      </w:docPartPr>
      <w:docPartBody>
        <w:p w:rsidR="005703D4" w:rsidRDefault="0067561D">
          <w:pPr>
            <w:pStyle w:val="C23A5D90E1B14A11A2DA423E70E0DF08"/>
          </w:pPr>
          <w:r w:rsidRPr="004F77A6">
            <w:rPr>
              <w:rStyle w:val="PlaceholderText"/>
            </w:rPr>
            <w:t xml:space="preserve">Click </w:t>
          </w:r>
          <w:r>
            <w:rPr>
              <w:rStyle w:val="PlaceholderText"/>
            </w:rPr>
            <w:t>and insert the rationale for your response</w:t>
          </w:r>
        </w:p>
      </w:docPartBody>
    </w:docPart>
    <w:docPart>
      <w:docPartPr>
        <w:name w:val="31AFD424D5EA43D0B9A2E68846D494D1"/>
        <w:category>
          <w:name w:val="General"/>
          <w:gallery w:val="placeholder"/>
        </w:category>
        <w:types>
          <w:type w:val="bbPlcHdr"/>
        </w:types>
        <w:behaviors>
          <w:behavior w:val="content"/>
        </w:behaviors>
        <w:guid w:val="{FE7D64A4-B8CA-4F60-BDE2-A26D06F34419}"/>
      </w:docPartPr>
      <w:docPartBody>
        <w:p w:rsidR="005703D4" w:rsidRDefault="0067561D">
          <w:pPr>
            <w:pStyle w:val="31AFD424D5EA43D0B9A2E68846D494D1"/>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AF0"/>
    <w:rsid w:val="001C4AF0"/>
    <w:rsid w:val="00312A88"/>
    <w:rsid w:val="004B5806"/>
    <w:rsid w:val="005703D4"/>
    <w:rsid w:val="0067561D"/>
    <w:rsid w:val="00877799"/>
    <w:rsid w:val="00995ED1"/>
    <w:rsid w:val="009B6EE9"/>
    <w:rsid w:val="00C14C56"/>
    <w:rsid w:val="00F146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4578C1EA1754ED99808CAADAA5AE607">
    <w:name w:val="54578C1EA1754ED99808CAADAA5AE607"/>
  </w:style>
  <w:style w:type="paragraph" w:customStyle="1" w:styleId="18F1F2EAF5504D7C82EA8B1036B03044">
    <w:name w:val="18F1F2EAF5504D7C82EA8B1036B03044"/>
  </w:style>
  <w:style w:type="paragraph" w:customStyle="1" w:styleId="1CB1E8EC96C24B328620CB623B797E2A">
    <w:name w:val="1CB1E8EC96C24B328620CB623B797E2A"/>
  </w:style>
  <w:style w:type="paragraph" w:customStyle="1" w:styleId="462EF34D20374FC1A10875D2171EF60C">
    <w:name w:val="462EF34D20374FC1A10875D2171EF60C"/>
  </w:style>
  <w:style w:type="paragraph" w:customStyle="1" w:styleId="FF98ABDD155747E79D1BE38E2AFA7CC8">
    <w:name w:val="FF98ABDD155747E79D1BE38E2AFA7CC8"/>
  </w:style>
  <w:style w:type="paragraph" w:customStyle="1" w:styleId="30BCEFEE98684238B9EB7EF65A330888">
    <w:name w:val="30BCEFEE98684238B9EB7EF65A330888"/>
  </w:style>
  <w:style w:type="paragraph" w:customStyle="1" w:styleId="59DDFBCCDDE8442BBC2202B6F60266DA">
    <w:name w:val="59DDFBCCDDE8442BBC2202B6F60266DA"/>
  </w:style>
  <w:style w:type="paragraph" w:customStyle="1" w:styleId="C23A5D90E1B14A11A2DA423E70E0DF08">
    <w:name w:val="C23A5D90E1B14A11A2DA423E70E0DF08"/>
  </w:style>
  <w:style w:type="paragraph" w:customStyle="1" w:styleId="31AFD424D5EA43D0B9A2E68846D494D1">
    <w:name w:val="31AFD424D5EA43D0B9A2E68846D494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3c602b17f6eea00691d2e67e91fea324">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8ad9bc3590f7a494d949908909601e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4.xml><?xml version="1.0" encoding="utf-8"?>
<ds:datastoreItem xmlns:ds="http://schemas.openxmlformats.org/officeDocument/2006/customXml" ds:itemID="{2843F562-B575-4539-BD09-7ABF07E90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Template>
  <TotalTime>17</TotalTime>
  <Pages>4</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MP262 Modification Report Consultation</vt:lpstr>
    </vt:vector>
  </TitlesOfParts>
  <Company>SECAS</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MP230 Modification Report Consultation</dc:title>
  <dc:subject/>
  <dc:creator>Mohammed Sumro</dc:creator>
  <cp:keywords/>
  <dc:description/>
  <cp:lastModifiedBy>Mohammedanwar Sumro</cp:lastModifiedBy>
  <cp:revision>10</cp:revision>
  <cp:lastPrinted>2018-06-08T10:24:00Z</cp:lastPrinted>
  <dcterms:created xsi:type="dcterms:W3CDTF">2024-05-21T14:57:00Z</dcterms:created>
  <dcterms:modified xsi:type="dcterms:W3CDTF">2024-05-22T09:14:00Z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